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87" w:rsidRDefault="00F03987" w:rsidP="00F039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Central Wisconsin Health Partnership (CWHP) Meeting</w:t>
      </w:r>
    </w:p>
    <w:p w:rsidR="00E80C06" w:rsidRPr="00F03987" w:rsidRDefault="00F3682B" w:rsidP="00EA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03987">
        <w:rPr>
          <w:rFonts w:ascii="Times New Roman" w:hAnsi="Times New Roman" w:cs="Times New Roman"/>
          <w:sz w:val="24"/>
          <w:szCs w:val="28"/>
        </w:rPr>
        <w:t xml:space="preserve"> </w:t>
      </w:r>
      <w:r w:rsidR="00EA3C67" w:rsidRPr="00F03987">
        <w:rPr>
          <w:rFonts w:ascii="Times New Roman" w:hAnsi="Times New Roman" w:cs="Times New Roman"/>
          <w:sz w:val="24"/>
          <w:szCs w:val="28"/>
        </w:rPr>
        <w:t xml:space="preserve">Marquette County </w:t>
      </w:r>
      <w:r w:rsidR="00F03987" w:rsidRPr="00F03987">
        <w:rPr>
          <w:rFonts w:ascii="Times New Roman" w:hAnsi="Times New Roman" w:cs="Times New Roman"/>
          <w:sz w:val="24"/>
          <w:szCs w:val="28"/>
        </w:rPr>
        <w:t>Department of Human Services</w:t>
      </w:r>
    </w:p>
    <w:p w:rsidR="00EA3C67" w:rsidRPr="00F03987" w:rsidRDefault="00EA3C67" w:rsidP="00EA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03987">
        <w:rPr>
          <w:rFonts w:ascii="Times New Roman" w:hAnsi="Times New Roman" w:cs="Times New Roman"/>
          <w:sz w:val="24"/>
          <w:szCs w:val="28"/>
        </w:rPr>
        <w:t>428 Underwood Ave.</w:t>
      </w:r>
      <w:r w:rsidR="005716BD">
        <w:rPr>
          <w:rFonts w:ascii="Times New Roman" w:hAnsi="Times New Roman" w:cs="Times New Roman"/>
          <w:sz w:val="24"/>
          <w:szCs w:val="28"/>
        </w:rPr>
        <w:t xml:space="preserve"> 2</w:t>
      </w:r>
      <w:r w:rsidR="005716BD" w:rsidRPr="005716BD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5716BD">
        <w:rPr>
          <w:rFonts w:ascii="Times New Roman" w:hAnsi="Times New Roman" w:cs="Times New Roman"/>
          <w:sz w:val="24"/>
          <w:szCs w:val="28"/>
        </w:rPr>
        <w:t xml:space="preserve"> Fl</w:t>
      </w:r>
    </w:p>
    <w:p w:rsidR="00EA3C67" w:rsidRDefault="00EA3C67" w:rsidP="00EA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03987">
        <w:rPr>
          <w:rFonts w:ascii="Times New Roman" w:hAnsi="Times New Roman" w:cs="Times New Roman"/>
          <w:sz w:val="24"/>
          <w:szCs w:val="28"/>
        </w:rPr>
        <w:t>Montello, WI 53949</w:t>
      </w:r>
    </w:p>
    <w:p w:rsidR="00F03987" w:rsidRPr="00F03987" w:rsidRDefault="004E5D0F" w:rsidP="00F0398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May</w:t>
      </w:r>
      <w:r w:rsidR="0011486F">
        <w:rPr>
          <w:rFonts w:ascii="Times New Roman" w:hAnsi="Times New Roman" w:cs="Times New Roman"/>
          <w:sz w:val="24"/>
          <w:szCs w:val="28"/>
        </w:rPr>
        <w:t xml:space="preserve"> 2</w:t>
      </w:r>
      <w:r>
        <w:rPr>
          <w:rFonts w:ascii="Times New Roman" w:hAnsi="Times New Roman" w:cs="Times New Roman"/>
          <w:sz w:val="24"/>
          <w:szCs w:val="28"/>
        </w:rPr>
        <w:t>0</w:t>
      </w:r>
      <w:r w:rsidR="0018156F">
        <w:rPr>
          <w:rFonts w:ascii="Times New Roman" w:hAnsi="Times New Roman" w:cs="Times New Roman"/>
          <w:sz w:val="24"/>
          <w:szCs w:val="28"/>
        </w:rPr>
        <w:t>, 2016</w:t>
      </w:r>
    </w:p>
    <w:p w:rsidR="00F03987" w:rsidRPr="00F03987" w:rsidRDefault="00F03987" w:rsidP="00F03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3987">
        <w:rPr>
          <w:rFonts w:ascii="Times New Roman" w:hAnsi="Times New Roman" w:cs="Times New Roman"/>
          <w:b/>
          <w:sz w:val="24"/>
          <w:szCs w:val="28"/>
        </w:rPr>
        <w:t>8:30-1</w:t>
      </w:r>
      <w:r>
        <w:rPr>
          <w:rFonts w:ascii="Times New Roman" w:hAnsi="Times New Roman" w:cs="Times New Roman"/>
          <w:b/>
          <w:sz w:val="24"/>
          <w:szCs w:val="28"/>
        </w:rPr>
        <w:t>1:00</w:t>
      </w:r>
    </w:p>
    <w:p w:rsidR="00F03987" w:rsidRPr="00F03987" w:rsidRDefault="00F03987" w:rsidP="00EA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3682B" w:rsidRPr="00F3682B" w:rsidRDefault="00834C74" w:rsidP="00F039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:rsidR="00F3682B" w:rsidRDefault="00F3682B" w:rsidP="00F3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87" w:rsidRDefault="00F03987" w:rsidP="00F3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853" w:rsidRDefault="00F3682B" w:rsidP="00F03987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3987">
        <w:rPr>
          <w:rFonts w:ascii="Times New Roman" w:hAnsi="Times New Roman" w:cs="Times New Roman"/>
          <w:sz w:val="24"/>
          <w:szCs w:val="24"/>
        </w:rPr>
        <w:t>Introductions</w:t>
      </w:r>
      <w:r w:rsidR="00F36853">
        <w:rPr>
          <w:rFonts w:ascii="Times New Roman" w:hAnsi="Times New Roman" w:cs="Times New Roman"/>
          <w:sz w:val="24"/>
          <w:szCs w:val="24"/>
        </w:rPr>
        <w:t>:</w:t>
      </w:r>
      <w:r w:rsidR="00F36853">
        <w:rPr>
          <w:rFonts w:ascii="Times New Roman" w:hAnsi="Times New Roman" w:cs="Times New Roman"/>
          <w:sz w:val="24"/>
          <w:szCs w:val="24"/>
        </w:rPr>
        <w:tab/>
      </w:r>
    </w:p>
    <w:p w:rsidR="00F36853" w:rsidRPr="00F36853" w:rsidRDefault="00F36853" w:rsidP="00F36853">
      <w:pPr>
        <w:pStyle w:val="ListParagraph"/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Waushara County:  Jan Novak, Dr. Morgan-Jones &amp; Dawn Buchholz; Green Lake:  Jeri Loewe &amp; Jason Jerome; Marquette County:  Mandy Stanley; Adams County:  Kelly Oleson &amp; Kay Saarinen-Barr; Juneau County:  Scott Ethun</w:t>
      </w:r>
      <w:r w:rsidR="00AB4EA4">
        <w:rPr>
          <w:rFonts w:ascii="Times New Roman" w:hAnsi="Times New Roman" w:cs="Times New Roman"/>
          <w:sz w:val="24"/>
          <w:szCs w:val="24"/>
        </w:rPr>
        <w:t>; Waupaca County:  Chuck Price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224" w:rsidRPr="00912B38" w:rsidRDefault="00F3682B" w:rsidP="00912B38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3987">
        <w:rPr>
          <w:rFonts w:ascii="Times New Roman" w:hAnsi="Times New Roman" w:cs="Times New Roman"/>
          <w:sz w:val="24"/>
          <w:szCs w:val="24"/>
        </w:rPr>
        <w:t xml:space="preserve">Review of </w:t>
      </w:r>
      <w:r w:rsidR="00F03987">
        <w:rPr>
          <w:rFonts w:ascii="Times New Roman" w:hAnsi="Times New Roman" w:cs="Times New Roman"/>
          <w:sz w:val="24"/>
          <w:szCs w:val="24"/>
        </w:rPr>
        <w:t xml:space="preserve">notes from </w:t>
      </w:r>
      <w:r w:rsidR="004E5D0F">
        <w:rPr>
          <w:rFonts w:ascii="Times New Roman" w:hAnsi="Times New Roman" w:cs="Times New Roman"/>
          <w:sz w:val="24"/>
          <w:szCs w:val="24"/>
        </w:rPr>
        <w:t>March</w:t>
      </w:r>
      <w:r w:rsidR="00E75CB8">
        <w:rPr>
          <w:rFonts w:ascii="Times New Roman" w:hAnsi="Times New Roman" w:cs="Times New Roman"/>
          <w:sz w:val="24"/>
          <w:szCs w:val="24"/>
        </w:rPr>
        <w:t xml:space="preserve"> </w:t>
      </w:r>
      <w:r w:rsidR="00F03987">
        <w:rPr>
          <w:rFonts w:ascii="Times New Roman" w:hAnsi="Times New Roman" w:cs="Times New Roman"/>
          <w:sz w:val="24"/>
          <w:szCs w:val="24"/>
        </w:rPr>
        <w:t>meeting</w:t>
      </w:r>
    </w:p>
    <w:p w:rsidR="004E5D0F" w:rsidRDefault="00F03987" w:rsidP="004E5D0F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Comprehensive Community Services (CCS) Updates (</w:t>
      </w:r>
      <w:r w:rsidR="004E5D0F">
        <w:rPr>
          <w:rFonts w:ascii="Times New Roman" w:hAnsi="Times New Roman" w:cs="Times New Roman"/>
          <w:sz w:val="24"/>
          <w:szCs w:val="24"/>
        </w:rPr>
        <w:t>Scott</w:t>
      </w:r>
      <w:r w:rsidR="00BB0FC8">
        <w:rPr>
          <w:rFonts w:ascii="Times New Roman" w:hAnsi="Times New Roman" w:cs="Times New Roman"/>
          <w:sz w:val="24"/>
          <w:szCs w:val="24"/>
        </w:rPr>
        <w:t>/White Pine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912B38">
        <w:rPr>
          <w:rFonts w:ascii="Times New Roman" w:hAnsi="Times New Roman" w:cs="Times New Roman"/>
          <w:sz w:val="24"/>
          <w:szCs w:val="24"/>
        </w:rPr>
        <w:t>:</w:t>
      </w:r>
    </w:p>
    <w:p w:rsidR="00E37291" w:rsidRDefault="002E4B92" w:rsidP="00912B38">
      <w:pPr>
        <w:pStyle w:val="ListParagraph"/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Ethun in person &amp; Lori Martin and Dan Naylor by Phone:  System Improvement Award memo just came out.  Sounds like this is money which our region may be eligible for, although none of our counties are identified in the memo.  </w:t>
      </w:r>
      <w:r w:rsidR="005B7A55">
        <w:rPr>
          <w:rFonts w:ascii="Times New Roman" w:hAnsi="Times New Roman" w:cs="Times New Roman"/>
          <w:sz w:val="24"/>
          <w:szCs w:val="24"/>
        </w:rPr>
        <w:t>This might be the</w:t>
      </w:r>
      <w:r w:rsidR="00C25766">
        <w:rPr>
          <w:rFonts w:ascii="Times New Roman" w:hAnsi="Times New Roman" w:cs="Times New Roman"/>
          <w:sz w:val="24"/>
          <w:szCs w:val="24"/>
        </w:rPr>
        <w:t xml:space="preserve"> money Pat Cork referenc</w:t>
      </w:r>
      <w:r w:rsidR="005B7A55">
        <w:rPr>
          <w:rFonts w:ascii="Times New Roman" w:hAnsi="Times New Roman" w:cs="Times New Roman"/>
          <w:sz w:val="24"/>
          <w:szCs w:val="24"/>
        </w:rPr>
        <w:t xml:space="preserve">ed to when we met with him and other DHS representatives.  </w:t>
      </w:r>
      <w:r w:rsidR="00C25766">
        <w:rPr>
          <w:rFonts w:ascii="Times New Roman" w:hAnsi="Times New Roman" w:cs="Times New Roman"/>
          <w:sz w:val="24"/>
          <w:szCs w:val="24"/>
        </w:rPr>
        <w:t xml:space="preserve">Scott called Kenya and left her a voicemail message and emailed both Kenya &amp; Pat.  Scott has not heard back but this issue came up at the Southern Region Directors’ meeting and the Southern regional DHS rep </w:t>
      </w:r>
      <w:r w:rsidR="00DE76C1">
        <w:rPr>
          <w:rFonts w:ascii="Times New Roman" w:hAnsi="Times New Roman" w:cs="Times New Roman"/>
          <w:sz w:val="24"/>
          <w:szCs w:val="24"/>
        </w:rPr>
        <w:t>(Amy Bell-Ferri</w:t>
      </w:r>
      <w:r w:rsidR="0059672E">
        <w:rPr>
          <w:rFonts w:ascii="Times New Roman" w:hAnsi="Times New Roman" w:cs="Times New Roman"/>
          <w:sz w:val="24"/>
          <w:szCs w:val="24"/>
        </w:rPr>
        <w:t>e</w:t>
      </w:r>
      <w:r w:rsidR="00DE76C1">
        <w:rPr>
          <w:rFonts w:ascii="Times New Roman" w:hAnsi="Times New Roman" w:cs="Times New Roman"/>
          <w:sz w:val="24"/>
          <w:szCs w:val="24"/>
        </w:rPr>
        <w:t xml:space="preserve">s) </w:t>
      </w:r>
      <w:r w:rsidR="00C25766">
        <w:rPr>
          <w:rFonts w:ascii="Times New Roman" w:hAnsi="Times New Roman" w:cs="Times New Roman"/>
          <w:sz w:val="24"/>
          <w:szCs w:val="24"/>
        </w:rPr>
        <w:t>said, in a later email, that cou</w:t>
      </w:r>
      <w:r w:rsidR="00CE4430">
        <w:rPr>
          <w:rFonts w:ascii="Times New Roman" w:hAnsi="Times New Roman" w:cs="Times New Roman"/>
          <w:sz w:val="24"/>
          <w:szCs w:val="24"/>
        </w:rPr>
        <w:t xml:space="preserve">nties should individually apply by submitting a letter.   </w:t>
      </w:r>
      <w:r w:rsidR="002D0E33">
        <w:rPr>
          <w:rFonts w:ascii="Times New Roman" w:hAnsi="Times New Roman" w:cs="Times New Roman"/>
          <w:sz w:val="24"/>
          <w:szCs w:val="24"/>
        </w:rPr>
        <w:t>Probably is a good idea that June</w:t>
      </w:r>
      <w:r w:rsidR="00C7027F">
        <w:rPr>
          <w:rFonts w:ascii="Times New Roman" w:hAnsi="Times New Roman" w:cs="Times New Roman"/>
          <w:sz w:val="24"/>
          <w:szCs w:val="24"/>
        </w:rPr>
        <w:t>a</w:t>
      </w:r>
      <w:r w:rsidR="00E37291">
        <w:rPr>
          <w:rFonts w:ascii="Times New Roman" w:hAnsi="Times New Roman" w:cs="Times New Roman"/>
          <w:sz w:val="24"/>
          <w:szCs w:val="24"/>
        </w:rPr>
        <w:t>u</w:t>
      </w:r>
      <w:r w:rsidR="002D0E33">
        <w:rPr>
          <w:rFonts w:ascii="Times New Roman" w:hAnsi="Times New Roman" w:cs="Times New Roman"/>
          <w:sz w:val="24"/>
          <w:szCs w:val="24"/>
        </w:rPr>
        <w:t xml:space="preserve">, </w:t>
      </w:r>
      <w:r w:rsidR="00C7027F">
        <w:rPr>
          <w:rFonts w:ascii="Times New Roman" w:hAnsi="Times New Roman" w:cs="Times New Roman"/>
          <w:sz w:val="24"/>
          <w:szCs w:val="24"/>
        </w:rPr>
        <w:t>Adams</w:t>
      </w:r>
      <w:r w:rsidR="00E37291">
        <w:rPr>
          <w:rFonts w:ascii="Times New Roman" w:hAnsi="Times New Roman" w:cs="Times New Roman"/>
          <w:sz w:val="24"/>
          <w:szCs w:val="24"/>
        </w:rPr>
        <w:t>, Green Lake and Waushara all submit letters.   Dawn will email out total Neshkoro costs.</w:t>
      </w:r>
    </w:p>
    <w:p w:rsidR="0077021F" w:rsidRDefault="00C7027F" w:rsidP="00912B38">
      <w:pPr>
        <w:pStyle w:val="ListParagraph"/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Juneau, Green Lake, Waushara and Adams all h</w:t>
      </w:r>
      <w:r w:rsidR="0090144B">
        <w:rPr>
          <w:rFonts w:ascii="Times New Roman" w:hAnsi="Times New Roman" w:cs="Times New Roman"/>
          <w:sz w:val="24"/>
          <w:szCs w:val="24"/>
        </w:rPr>
        <w:t>ad our OIG audits.   White Pine</w:t>
      </w:r>
      <w:r>
        <w:rPr>
          <w:rFonts w:ascii="Times New Roman" w:hAnsi="Times New Roman" w:cs="Times New Roman"/>
          <w:sz w:val="24"/>
          <w:szCs w:val="24"/>
        </w:rPr>
        <w:t xml:space="preserve"> is collecting that information to share with the region so we all can learn from each other.  Quality Control committee is working on </w:t>
      </w:r>
      <w:r w:rsidR="00CC110A">
        <w:rPr>
          <w:rFonts w:ascii="Times New Roman" w:hAnsi="Times New Roman" w:cs="Times New Roman"/>
          <w:sz w:val="24"/>
          <w:szCs w:val="24"/>
        </w:rPr>
        <w:t xml:space="preserve">data collection, standardizing forms, etc.   Yesterday there was a </w:t>
      </w:r>
      <w:r w:rsidR="003936FC">
        <w:rPr>
          <w:rFonts w:ascii="Times New Roman" w:hAnsi="Times New Roman" w:cs="Times New Roman"/>
          <w:sz w:val="24"/>
          <w:szCs w:val="24"/>
        </w:rPr>
        <w:t>half</w:t>
      </w:r>
      <w:r w:rsidR="00CC110A">
        <w:rPr>
          <w:rFonts w:ascii="Times New Roman" w:hAnsi="Times New Roman" w:cs="Times New Roman"/>
          <w:sz w:val="24"/>
          <w:szCs w:val="24"/>
        </w:rPr>
        <w:t xml:space="preserve"> day CCS training for new CCS service facilitators/providers.  </w:t>
      </w:r>
      <w:r w:rsidR="003936FC">
        <w:rPr>
          <w:rFonts w:ascii="Times New Roman" w:hAnsi="Times New Roman" w:cs="Times New Roman"/>
          <w:sz w:val="24"/>
          <w:szCs w:val="24"/>
        </w:rPr>
        <w:t>Training committee will review the survey results from the training.</w:t>
      </w:r>
      <w:r w:rsidR="00C5213F">
        <w:rPr>
          <w:rFonts w:ascii="Times New Roman" w:hAnsi="Times New Roman" w:cs="Times New Roman"/>
          <w:sz w:val="24"/>
          <w:szCs w:val="24"/>
        </w:rPr>
        <w:t xml:space="preserve">  Continue planning learning collaboratives.  </w:t>
      </w:r>
    </w:p>
    <w:p w:rsidR="00161704" w:rsidRDefault="0077021F" w:rsidP="00912B38">
      <w:pPr>
        <w:pStyle w:val="ListParagraph"/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counties are still required to submit monthly emails to DHS regarding the status of sharing CCS services regionally.  Website is up-to-date.   White Pines is planning a me</w:t>
      </w:r>
      <w:r w:rsidR="00C62CF1">
        <w:rPr>
          <w:rFonts w:ascii="Times New Roman" w:hAnsi="Times New Roman" w:cs="Times New Roman"/>
          <w:sz w:val="24"/>
          <w:szCs w:val="24"/>
        </w:rPr>
        <w:t xml:space="preserve">eting for the fiscal managers to make sure we are billing correctly and consistently.   </w:t>
      </w:r>
    </w:p>
    <w:p w:rsidR="00510F5D" w:rsidRDefault="00161704" w:rsidP="00912B38">
      <w:pPr>
        <w:pStyle w:val="ListParagraph"/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counties need to find Ethics &amp; Boundaries training for staff.  </w:t>
      </w:r>
      <w:r w:rsidR="001D731C">
        <w:rPr>
          <w:rFonts w:ascii="Times New Roman" w:hAnsi="Times New Roman" w:cs="Times New Roman"/>
          <w:sz w:val="24"/>
          <w:szCs w:val="24"/>
        </w:rPr>
        <w:t xml:space="preserve">Two years ago Juneau hosted E&amp;B training for their staff and invited other counties.  Juneau </w:t>
      </w:r>
      <w:r w:rsidR="001D731C">
        <w:rPr>
          <w:rFonts w:ascii="Times New Roman" w:hAnsi="Times New Roman" w:cs="Times New Roman"/>
          <w:sz w:val="24"/>
          <w:szCs w:val="24"/>
        </w:rPr>
        <w:lastRenderedPageBreak/>
        <w:t xml:space="preserve">would prefer not to host but would if no one else will.   </w:t>
      </w:r>
      <w:r w:rsidR="005325E2">
        <w:rPr>
          <w:rFonts w:ascii="Times New Roman" w:hAnsi="Times New Roman" w:cs="Times New Roman"/>
          <w:sz w:val="24"/>
          <w:szCs w:val="24"/>
        </w:rPr>
        <w:t xml:space="preserve">Group discussed how E&amp;B training is beneficial for numerous staff, even those who may not be required to attend by a specific license.   </w:t>
      </w:r>
      <w:r w:rsidR="0068043D">
        <w:rPr>
          <w:rFonts w:ascii="Times New Roman" w:hAnsi="Times New Roman" w:cs="Times New Roman"/>
          <w:sz w:val="24"/>
          <w:szCs w:val="24"/>
        </w:rPr>
        <w:t xml:space="preserve">We also agreed that the focus should be getting clinical staff trained as child and family staff get their E&amp;B training through the Child Welfare Partnership.   Adams or Waupaca will host.  </w:t>
      </w:r>
    </w:p>
    <w:p w:rsidR="00912B38" w:rsidRPr="004E5D0F" w:rsidRDefault="00510F5D" w:rsidP="00912B38">
      <w:pPr>
        <w:pStyle w:val="ListParagraph"/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 will be meeting briefly afterward this meeting to discuss White Pin</w:t>
      </w:r>
      <w:r w:rsidR="009014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evaluation and other CCS </w:t>
      </w:r>
      <w:r w:rsidR="0021179A">
        <w:rPr>
          <w:rFonts w:ascii="Times New Roman" w:hAnsi="Times New Roman" w:cs="Times New Roman"/>
          <w:sz w:val="24"/>
          <w:szCs w:val="24"/>
        </w:rPr>
        <w:t xml:space="preserve">specific </w:t>
      </w:r>
      <w:r w:rsidR="00B06CE8">
        <w:rPr>
          <w:rFonts w:ascii="Times New Roman" w:hAnsi="Times New Roman" w:cs="Times New Roman"/>
          <w:sz w:val="24"/>
          <w:szCs w:val="24"/>
        </w:rPr>
        <w:t xml:space="preserve">issues.  </w:t>
      </w:r>
      <w:r w:rsidR="00FE0128">
        <w:rPr>
          <w:rFonts w:ascii="Times New Roman" w:hAnsi="Times New Roman" w:cs="Times New Roman"/>
          <w:sz w:val="24"/>
          <w:szCs w:val="24"/>
        </w:rPr>
        <w:t xml:space="preserve">White Pine believes that many CCS counties are dealing with similar issues.   Sharing resources and ideas has been beneficial.   </w:t>
      </w:r>
      <w:r w:rsidR="00875492">
        <w:rPr>
          <w:rFonts w:ascii="Times New Roman" w:hAnsi="Times New Roman" w:cs="Times New Roman"/>
          <w:sz w:val="24"/>
          <w:szCs w:val="24"/>
        </w:rPr>
        <w:t xml:space="preserve">State staff have mentioned to </w:t>
      </w:r>
      <w:r w:rsidR="0090144B">
        <w:rPr>
          <w:rFonts w:ascii="Times New Roman" w:hAnsi="Times New Roman" w:cs="Times New Roman"/>
          <w:sz w:val="24"/>
          <w:szCs w:val="24"/>
        </w:rPr>
        <w:t>White Pine</w:t>
      </w:r>
      <w:r w:rsidR="00875492">
        <w:rPr>
          <w:rFonts w:ascii="Times New Roman" w:hAnsi="Times New Roman" w:cs="Times New Roman"/>
          <w:sz w:val="24"/>
          <w:szCs w:val="24"/>
        </w:rPr>
        <w:t xml:space="preserve"> how fortunate the CWHP region is to have regional coordination.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731C">
        <w:rPr>
          <w:rFonts w:ascii="Times New Roman" w:hAnsi="Times New Roman" w:cs="Times New Roman"/>
          <w:sz w:val="24"/>
          <w:szCs w:val="24"/>
        </w:rPr>
        <w:t xml:space="preserve">  </w:t>
      </w:r>
      <w:r w:rsidR="0077021F">
        <w:rPr>
          <w:rFonts w:ascii="Times New Roman" w:hAnsi="Times New Roman" w:cs="Times New Roman"/>
          <w:sz w:val="24"/>
          <w:szCs w:val="24"/>
        </w:rPr>
        <w:t xml:space="preserve">  </w:t>
      </w:r>
      <w:r w:rsidR="00C5213F">
        <w:rPr>
          <w:rFonts w:ascii="Times New Roman" w:hAnsi="Times New Roman" w:cs="Times New Roman"/>
          <w:sz w:val="24"/>
          <w:szCs w:val="24"/>
        </w:rPr>
        <w:t xml:space="preserve"> </w:t>
      </w:r>
      <w:r w:rsidR="003936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5CB8" w:rsidRDefault="00E75CB8" w:rsidP="00E75CB8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51734">
        <w:rPr>
          <w:rFonts w:ascii="Times New Roman" w:hAnsi="Times New Roman" w:cs="Times New Roman"/>
          <w:sz w:val="24"/>
          <w:szCs w:val="24"/>
        </w:rPr>
        <w:t>hildren’s Stabilization Efforts:</w:t>
      </w:r>
    </w:p>
    <w:p w:rsidR="00451734" w:rsidRDefault="00A42CD5" w:rsidP="00451734">
      <w:pPr>
        <w:pStyle w:val="ListParagraph"/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going to be a meeting with Pillar &amp; Vines to discuss logistics of using them as a children’s stabilization facility but that has been postponed.  In-home</w:t>
      </w:r>
      <w:r w:rsidR="003B2A61">
        <w:rPr>
          <w:rFonts w:ascii="Times New Roman" w:hAnsi="Times New Roman" w:cs="Times New Roman"/>
          <w:sz w:val="24"/>
          <w:szCs w:val="24"/>
        </w:rPr>
        <w:t xml:space="preserve"> crisis stabilization group will meet again on May 31</w:t>
      </w:r>
      <w:r w:rsidR="003B2A61" w:rsidRPr="003B2A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B2A61">
        <w:rPr>
          <w:rFonts w:ascii="Times New Roman" w:hAnsi="Times New Roman" w:cs="Times New Roman"/>
          <w:sz w:val="24"/>
          <w:szCs w:val="24"/>
        </w:rPr>
        <w:t xml:space="preserve"> </w:t>
      </w:r>
      <w:r w:rsidR="009C072A">
        <w:rPr>
          <w:rFonts w:ascii="Times New Roman" w:hAnsi="Times New Roman" w:cs="Times New Roman"/>
          <w:sz w:val="24"/>
          <w:szCs w:val="24"/>
        </w:rPr>
        <w:t xml:space="preserve">and have a good draft proposal in place </w:t>
      </w:r>
      <w:r w:rsidR="00A24A64">
        <w:rPr>
          <w:rFonts w:ascii="Times New Roman" w:hAnsi="Times New Roman" w:cs="Times New Roman"/>
          <w:sz w:val="24"/>
          <w:szCs w:val="24"/>
        </w:rPr>
        <w:t>to hopefully submit to DHS and DCF soon.  DCF has issued an intent to award letter to LSS for their proposal for a residential treatment facility for minor victims of sex trafficking.   Dawn will try to find out where this treatment facility is to be located and share that information with the group.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5CB8" w:rsidRDefault="00BB0FC8" w:rsidP="00E75CB8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MCW</w:t>
      </w:r>
      <w:r w:rsidR="00E75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HWPP </w:t>
      </w:r>
      <w:r w:rsidR="00E75CB8">
        <w:rPr>
          <w:rFonts w:ascii="Times New Roman" w:hAnsi="Times New Roman" w:cs="Times New Roman"/>
          <w:sz w:val="24"/>
          <w:szCs w:val="24"/>
        </w:rPr>
        <w:t>BH Grant</w:t>
      </w:r>
      <w:r w:rsidR="004E5D0F">
        <w:rPr>
          <w:rFonts w:ascii="Times New Roman" w:hAnsi="Times New Roman" w:cs="Times New Roman"/>
          <w:sz w:val="24"/>
          <w:szCs w:val="24"/>
        </w:rPr>
        <w:t xml:space="preserve"> Updates/Pitch </w:t>
      </w:r>
      <w:r w:rsidR="0011486F">
        <w:rPr>
          <w:rFonts w:ascii="Times New Roman" w:hAnsi="Times New Roman" w:cs="Times New Roman"/>
          <w:sz w:val="24"/>
          <w:szCs w:val="24"/>
        </w:rPr>
        <w:t xml:space="preserve"> </w:t>
      </w:r>
      <w:r w:rsidR="004E5D0F">
        <w:rPr>
          <w:rFonts w:ascii="Times New Roman" w:hAnsi="Times New Roman" w:cs="Times New Roman"/>
          <w:sz w:val="24"/>
          <w:szCs w:val="24"/>
        </w:rPr>
        <w:t xml:space="preserve">– see email </w:t>
      </w:r>
      <w:r w:rsidR="00E75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160" w:rsidRPr="00FC6160" w:rsidRDefault="004E5D0F" w:rsidP="00FC6160">
      <w:pPr>
        <w:pStyle w:val="ListParagraph"/>
        <w:numPr>
          <w:ilvl w:val="1"/>
          <w:numId w:val="9"/>
        </w:numPr>
        <w:spacing w:after="24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Folks are encouraged to join CWHP members </w:t>
      </w:r>
      <w:r w:rsidR="00897554">
        <w:rPr>
          <w:rFonts w:ascii="Times New Roman" w:hAnsi="Times New Roman" w:cs="Times New Roman"/>
          <w:sz w:val="24"/>
          <w:szCs w:val="24"/>
        </w:rPr>
        <w:t xml:space="preserve">at Family Health La Clinica on May 31 at 2pm to meet with a representative from HWPP about additional grant opportunities including </w:t>
      </w:r>
      <w:r w:rsidR="00E378BF">
        <w:rPr>
          <w:rFonts w:ascii="Times New Roman" w:hAnsi="Times New Roman" w:cs="Times New Roman"/>
          <w:sz w:val="24"/>
          <w:szCs w:val="24"/>
        </w:rPr>
        <w:t xml:space="preserve">HWPP Responsive Component </w:t>
      </w:r>
      <w:hyperlink r:id="rId6" w:history="1">
        <w:r w:rsidR="00E378BF" w:rsidRPr="00DE3167">
          <w:rPr>
            <w:rStyle w:val="Hyperlink"/>
            <w:rFonts w:ascii="Times New Roman" w:hAnsi="Times New Roman" w:cs="Times New Roman"/>
            <w:sz w:val="24"/>
            <w:szCs w:val="24"/>
          </w:rPr>
          <w:t>http://www.mcw.edu/Advancing-Healthier-WI-Endowment/Apply-for-Funding/HWPP/Responsive-Component.htm</w:t>
        </w:r>
      </w:hyperlink>
    </w:p>
    <w:p w:rsidR="00FC6160" w:rsidRPr="000D4AC6" w:rsidRDefault="00E378BF" w:rsidP="00FC6160">
      <w:pPr>
        <w:pStyle w:val="ListParagraph"/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160">
        <w:rPr>
          <w:rFonts w:ascii="Times New Roman" w:hAnsi="Times New Roman" w:cs="Times New Roman"/>
          <w:sz w:val="24"/>
          <w:szCs w:val="24"/>
        </w:rPr>
        <w:t xml:space="preserve">Sarah and Kathy are planning on attending.   </w:t>
      </w:r>
    </w:p>
    <w:p w:rsidR="004E5D0F" w:rsidRDefault="004E5D0F" w:rsidP="00F03987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roundtable</w:t>
      </w:r>
      <w:r w:rsidR="00110690">
        <w:rPr>
          <w:rFonts w:ascii="Times New Roman" w:hAnsi="Times New Roman" w:cs="Times New Roman"/>
          <w:sz w:val="24"/>
          <w:szCs w:val="24"/>
        </w:rPr>
        <w:t>:</w:t>
      </w:r>
    </w:p>
    <w:p w:rsidR="00AE0BC3" w:rsidRDefault="00110690" w:rsidP="00AE0BC3">
      <w:pPr>
        <w:pStyle w:val="ListParagraph"/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 County:  Wendy is still o</w:t>
      </w:r>
      <w:r w:rsidR="0090144B">
        <w:rPr>
          <w:rFonts w:ascii="Times New Roman" w:hAnsi="Times New Roman" w:cs="Times New Roman"/>
          <w:sz w:val="24"/>
          <w:szCs w:val="24"/>
        </w:rPr>
        <w:t>ut of the offices so White Pine</w:t>
      </w:r>
      <w:r>
        <w:rPr>
          <w:rFonts w:ascii="Times New Roman" w:hAnsi="Times New Roman" w:cs="Times New Roman"/>
          <w:sz w:val="24"/>
          <w:szCs w:val="24"/>
        </w:rPr>
        <w:t xml:space="preserve"> invoices haven’t gone out yet.  </w:t>
      </w:r>
    </w:p>
    <w:p w:rsidR="004B5BA4" w:rsidRDefault="00110690" w:rsidP="00AE0BC3">
      <w:pPr>
        <w:pStyle w:val="ListParagraph"/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Marquette &amp; Waupaca counties’ CCS certifications have been back dated to January 1, 2016.  </w:t>
      </w:r>
      <w:r w:rsidR="004B5BA4">
        <w:rPr>
          <w:rFonts w:ascii="Times New Roman" w:hAnsi="Times New Roman" w:cs="Times New Roman"/>
          <w:sz w:val="24"/>
          <w:szCs w:val="24"/>
        </w:rPr>
        <w:t xml:space="preserve">Therefore, all of White Pine 2016 charges will be split between all 6 counties.  </w:t>
      </w:r>
      <w:r w:rsidR="00087F2B">
        <w:rPr>
          <w:rFonts w:ascii="Times New Roman" w:hAnsi="Times New Roman" w:cs="Times New Roman"/>
          <w:sz w:val="24"/>
          <w:szCs w:val="24"/>
        </w:rPr>
        <w:t>Concern is now that the State</w:t>
      </w:r>
      <w:r w:rsidR="001F4873">
        <w:rPr>
          <w:rFonts w:ascii="Times New Roman" w:hAnsi="Times New Roman" w:cs="Times New Roman"/>
          <w:sz w:val="24"/>
          <w:szCs w:val="24"/>
        </w:rPr>
        <w:t>/OIG</w:t>
      </w:r>
      <w:r w:rsidR="00087F2B">
        <w:rPr>
          <w:rFonts w:ascii="Times New Roman" w:hAnsi="Times New Roman" w:cs="Times New Roman"/>
          <w:sz w:val="24"/>
          <w:szCs w:val="24"/>
        </w:rPr>
        <w:t xml:space="preserve"> may question why they haven’t had CCS clients from January 1 – May.   </w:t>
      </w:r>
      <w:r w:rsidR="001F4873">
        <w:rPr>
          <w:rFonts w:ascii="Times New Roman" w:hAnsi="Times New Roman" w:cs="Times New Roman"/>
          <w:sz w:val="24"/>
          <w:szCs w:val="24"/>
        </w:rPr>
        <w:t>DHS and OIG don’t seem to be communicating with each other.</w:t>
      </w:r>
    </w:p>
    <w:p w:rsidR="004B5BA4" w:rsidRDefault="004B5BA4" w:rsidP="00AE0BC3">
      <w:pPr>
        <w:pStyle w:val="ListParagraph"/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Waushara has a new CCS Service Facilitator, Clara Voigtlander, and a new Intensive Services Specialist (i.e. mentor), Collin Williams.</w:t>
      </w:r>
    </w:p>
    <w:p w:rsidR="001F4605" w:rsidRDefault="004B5BA4" w:rsidP="00AE0BC3">
      <w:pPr>
        <w:pStyle w:val="ListParagraph"/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</w:t>
      </w:r>
      <w:r w:rsidR="001F4605">
        <w:rPr>
          <w:rFonts w:ascii="Times New Roman" w:hAnsi="Times New Roman" w:cs="Times New Roman"/>
          <w:sz w:val="24"/>
          <w:szCs w:val="24"/>
        </w:rPr>
        <w:t>Lake is currently fully staffed and at some point may expand.</w:t>
      </w:r>
    </w:p>
    <w:p w:rsidR="0035463A" w:rsidRDefault="001F4605" w:rsidP="00AE0BC3">
      <w:pPr>
        <w:pStyle w:val="ListParagraph"/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Waupaca county heard Mark Hale from DHS that there is speculation that our region is not sharing services.   Chuck </w:t>
      </w:r>
      <w:r w:rsidR="00D23A35">
        <w:rPr>
          <w:rFonts w:ascii="Times New Roman" w:hAnsi="Times New Roman" w:cs="Times New Roman"/>
          <w:sz w:val="24"/>
          <w:szCs w:val="24"/>
        </w:rPr>
        <w:t xml:space="preserve">suggested that he join one of our meetings, </w:t>
      </w:r>
      <w:r w:rsidR="00D23A35">
        <w:rPr>
          <w:rFonts w:ascii="Times New Roman" w:hAnsi="Times New Roman" w:cs="Times New Roman"/>
          <w:sz w:val="24"/>
          <w:szCs w:val="24"/>
        </w:rPr>
        <w:lastRenderedPageBreak/>
        <w:t xml:space="preserve">even if by phone, to hear what we’re doing.  </w:t>
      </w:r>
      <w:r w:rsidR="00065099">
        <w:rPr>
          <w:rFonts w:ascii="Times New Roman" w:hAnsi="Times New Roman" w:cs="Times New Roman"/>
          <w:sz w:val="24"/>
          <w:szCs w:val="24"/>
        </w:rPr>
        <w:t>We still don’t know who at the State level has the final say over CCS activities and what’s billable/chargeable and what’s not.   Waupaca’s CCS Coordinator has resigned.</w:t>
      </w:r>
    </w:p>
    <w:p w:rsidR="00B576E0" w:rsidRDefault="0035463A" w:rsidP="00AE0BC3">
      <w:pPr>
        <w:pStyle w:val="ListParagraph"/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Marquette’s county board has said that they can’t hire anyone for CCS or other programs until they’ve shown some revenue.  </w:t>
      </w:r>
    </w:p>
    <w:p w:rsidR="006E2151" w:rsidRDefault="00B576E0" w:rsidP="00AE0BC3">
      <w:pPr>
        <w:pStyle w:val="ListParagraph"/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Adams County is using “Therapy Without Walls” and LSS as CCS providers and that has worked really well.  </w:t>
      </w:r>
    </w:p>
    <w:p w:rsidR="00110690" w:rsidRDefault="00C558FE" w:rsidP="00AE0BC3">
      <w:pPr>
        <w:pStyle w:val="ListParagraph"/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from Waushara County suggested that </w:t>
      </w:r>
      <w:r w:rsidR="006E2151">
        <w:rPr>
          <w:rFonts w:ascii="Times New Roman" w:hAnsi="Times New Roman" w:cs="Times New Roman"/>
          <w:sz w:val="24"/>
          <w:szCs w:val="24"/>
        </w:rPr>
        <w:t xml:space="preserve">maybe White Pine could make a directory of CCS providers in the region and place on the CWHP website, if they haven’t already.   </w:t>
      </w:r>
      <w:r w:rsidR="00B576E0">
        <w:rPr>
          <w:rFonts w:ascii="Times New Roman" w:hAnsi="Times New Roman" w:cs="Times New Roman"/>
          <w:sz w:val="24"/>
          <w:szCs w:val="24"/>
        </w:rPr>
        <w:t xml:space="preserve">  </w:t>
      </w:r>
      <w:r w:rsidR="004B5BA4">
        <w:rPr>
          <w:rFonts w:ascii="Times New Roman" w:hAnsi="Times New Roman" w:cs="Times New Roman"/>
          <w:sz w:val="24"/>
          <w:szCs w:val="24"/>
        </w:rPr>
        <w:t xml:space="preserve">   </w:t>
      </w:r>
      <w:r w:rsidR="001F48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3987" w:rsidRDefault="00F03987" w:rsidP="00F03987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Items</w:t>
      </w:r>
    </w:p>
    <w:p w:rsidR="0011486F" w:rsidRDefault="0011486F" w:rsidP="0011486F">
      <w:pPr>
        <w:pStyle w:val="ListParagraph"/>
        <w:numPr>
          <w:ilvl w:val="1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Reserve Healthy Communities meeting Winter 2016</w:t>
      </w:r>
      <w:r w:rsidR="004E5D0F">
        <w:rPr>
          <w:rFonts w:ascii="Times New Roman" w:hAnsi="Times New Roman" w:cs="Times New Roman"/>
          <w:sz w:val="24"/>
          <w:szCs w:val="24"/>
        </w:rPr>
        <w:t xml:space="preserve"> Dec. 7 in Hotel Mead WI Rapids</w:t>
      </w:r>
    </w:p>
    <w:p w:rsidR="00F03987" w:rsidRDefault="00F03987" w:rsidP="0011486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B0FC8" w:rsidRDefault="00D77688" w:rsidP="00F0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688">
        <w:rPr>
          <w:rFonts w:ascii="Times New Roman" w:hAnsi="Times New Roman" w:cs="Times New Roman"/>
          <w:sz w:val="24"/>
          <w:szCs w:val="24"/>
          <w:u w:val="single"/>
        </w:rPr>
        <w:t xml:space="preserve">Next </w:t>
      </w:r>
      <w:r w:rsidR="00F03987">
        <w:rPr>
          <w:rFonts w:ascii="Times New Roman" w:hAnsi="Times New Roman" w:cs="Times New Roman"/>
          <w:sz w:val="24"/>
          <w:szCs w:val="24"/>
          <w:u w:val="single"/>
        </w:rPr>
        <w:t>Meeting Date:</w:t>
      </w:r>
      <w:r w:rsidR="00F03987">
        <w:rPr>
          <w:rFonts w:ascii="Times New Roman" w:hAnsi="Times New Roman" w:cs="Times New Roman"/>
          <w:sz w:val="24"/>
          <w:szCs w:val="24"/>
        </w:rPr>
        <w:t xml:space="preserve"> </w:t>
      </w:r>
      <w:r w:rsidR="00F03987">
        <w:rPr>
          <w:rFonts w:ascii="Times New Roman" w:hAnsi="Times New Roman" w:cs="Times New Roman"/>
          <w:sz w:val="24"/>
          <w:szCs w:val="24"/>
        </w:rPr>
        <w:tab/>
      </w:r>
    </w:p>
    <w:p w:rsidR="004E5D0F" w:rsidRDefault="004E5D0F" w:rsidP="00BB0FC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BB0F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May 31</w:t>
      </w:r>
      <w:r w:rsidR="0018156F">
        <w:rPr>
          <w:rFonts w:ascii="Times New Roman" w:hAnsi="Times New Roman" w:cs="Times New Roman"/>
          <w:sz w:val="24"/>
          <w:szCs w:val="24"/>
        </w:rPr>
        <w:t>, 2016</w:t>
      </w:r>
      <w:r w:rsidR="00BB0FC8">
        <w:rPr>
          <w:rFonts w:ascii="Times New Roman" w:hAnsi="Times New Roman" w:cs="Times New Roman"/>
          <w:sz w:val="24"/>
          <w:szCs w:val="24"/>
        </w:rPr>
        <w:t xml:space="preserve"> CWHP Health Officers</w:t>
      </w:r>
    </w:p>
    <w:p w:rsidR="004E5D0F" w:rsidRDefault="00F03987" w:rsidP="004E5D0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03987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4E5D0F">
        <w:rPr>
          <w:rFonts w:ascii="Times New Roman" w:hAnsi="Times New Roman" w:cs="Times New Roman"/>
          <w:sz w:val="24"/>
          <w:szCs w:val="24"/>
        </w:rPr>
        <w:t>June 22, 2016 CWHP Health Officers</w:t>
      </w:r>
    </w:p>
    <w:p w:rsidR="000D4AC6" w:rsidRDefault="004E5D0F" w:rsidP="00BB0FC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July 27, 2016 Full CWHP</w:t>
      </w:r>
    </w:p>
    <w:p w:rsidR="000D4AC6" w:rsidRPr="000D4AC6" w:rsidRDefault="000D4AC6" w:rsidP="000D4AC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F3682B" w:rsidRPr="00F3682B" w:rsidRDefault="00F03987" w:rsidP="00CF26BC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F03987">
        <w:rPr>
          <w:rFonts w:ascii="Times New Roman" w:hAnsi="Times New Roman" w:cs="Times New Roman"/>
          <w:sz w:val="24"/>
          <w:szCs w:val="24"/>
        </w:rPr>
        <w:t xml:space="preserve">Future meetings: </w:t>
      </w:r>
      <w:r w:rsidR="00822F16" w:rsidRPr="00F03987">
        <w:rPr>
          <w:rFonts w:ascii="Times New Roman" w:hAnsi="Times New Roman" w:cs="Times New Roman"/>
          <w:sz w:val="24"/>
          <w:szCs w:val="24"/>
        </w:rPr>
        <w:t>4</w:t>
      </w:r>
      <w:r w:rsidR="00822F16" w:rsidRPr="00F039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2F16" w:rsidRPr="00F03987">
        <w:rPr>
          <w:rFonts w:ascii="Times New Roman" w:hAnsi="Times New Roman" w:cs="Times New Roman"/>
          <w:sz w:val="24"/>
          <w:szCs w:val="24"/>
        </w:rPr>
        <w:t xml:space="preserve"> Wednesday </w:t>
      </w:r>
      <w:r w:rsidR="00BB0FC8">
        <w:rPr>
          <w:rFonts w:ascii="Times New Roman" w:hAnsi="Times New Roman" w:cs="Times New Roman"/>
          <w:sz w:val="24"/>
          <w:szCs w:val="24"/>
        </w:rPr>
        <w:t xml:space="preserve">every </w:t>
      </w:r>
      <w:r w:rsidR="00F93934" w:rsidRPr="00F03987">
        <w:rPr>
          <w:rFonts w:ascii="Times New Roman" w:hAnsi="Times New Roman" w:cs="Times New Roman"/>
          <w:sz w:val="24"/>
          <w:szCs w:val="24"/>
        </w:rPr>
        <w:t>other</w:t>
      </w:r>
      <w:r w:rsidR="00822F16" w:rsidRPr="00F03987">
        <w:rPr>
          <w:rFonts w:ascii="Times New Roman" w:hAnsi="Times New Roman" w:cs="Times New Roman"/>
          <w:sz w:val="24"/>
          <w:szCs w:val="24"/>
        </w:rPr>
        <w:t xml:space="preserve"> month at </w:t>
      </w:r>
      <w:r w:rsidR="0042334C" w:rsidRPr="00F03987">
        <w:rPr>
          <w:rFonts w:ascii="Times New Roman" w:hAnsi="Times New Roman" w:cs="Times New Roman"/>
          <w:sz w:val="24"/>
          <w:szCs w:val="24"/>
        </w:rPr>
        <w:t>8</w:t>
      </w:r>
      <w:r w:rsidR="00822F16" w:rsidRPr="00F03987">
        <w:rPr>
          <w:rFonts w:ascii="Times New Roman" w:hAnsi="Times New Roman" w:cs="Times New Roman"/>
          <w:sz w:val="24"/>
          <w:szCs w:val="24"/>
        </w:rPr>
        <w:t>:</w:t>
      </w:r>
      <w:r w:rsidR="0042334C" w:rsidRPr="00F03987">
        <w:rPr>
          <w:rFonts w:ascii="Times New Roman" w:hAnsi="Times New Roman" w:cs="Times New Roman"/>
          <w:sz w:val="24"/>
          <w:szCs w:val="24"/>
        </w:rPr>
        <w:t>3</w:t>
      </w:r>
      <w:r w:rsidRPr="00F03987">
        <w:rPr>
          <w:rFonts w:ascii="Times New Roman" w:hAnsi="Times New Roman" w:cs="Times New Roman"/>
          <w:sz w:val="24"/>
          <w:szCs w:val="24"/>
        </w:rPr>
        <w:t>0am</w:t>
      </w:r>
      <w:r w:rsidR="00822F16" w:rsidRPr="00F039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682B" w:rsidRPr="00F3682B" w:rsidSect="00F0398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16C"/>
    <w:multiLevelType w:val="hybridMultilevel"/>
    <w:tmpl w:val="44A02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A048E5"/>
    <w:multiLevelType w:val="hybridMultilevel"/>
    <w:tmpl w:val="2F94877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EF03B5"/>
    <w:multiLevelType w:val="hybridMultilevel"/>
    <w:tmpl w:val="D526CE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A22443"/>
    <w:multiLevelType w:val="hybridMultilevel"/>
    <w:tmpl w:val="D426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258CA"/>
    <w:multiLevelType w:val="hybridMultilevel"/>
    <w:tmpl w:val="287A2876"/>
    <w:lvl w:ilvl="0" w:tplc="D0CCBD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42FF6"/>
    <w:multiLevelType w:val="hybridMultilevel"/>
    <w:tmpl w:val="39C8220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50475D6"/>
    <w:multiLevelType w:val="hybridMultilevel"/>
    <w:tmpl w:val="C8B6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96750"/>
    <w:multiLevelType w:val="hybridMultilevel"/>
    <w:tmpl w:val="6D2458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481769"/>
    <w:multiLevelType w:val="hybridMultilevel"/>
    <w:tmpl w:val="AB9C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E6D"/>
    <w:multiLevelType w:val="hybridMultilevel"/>
    <w:tmpl w:val="57085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2B"/>
    <w:rsid w:val="00012678"/>
    <w:rsid w:val="00022EF2"/>
    <w:rsid w:val="00063D70"/>
    <w:rsid w:val="00065099"/>
    <w:rsid w:val="00087F2B"/>
    <w:rsid w:val="0009090F"/>
    <w:rsid w:val="000D4AC6"/>
    <w:rsid w:val="000D7715"/>
    <w:rsid w:val="00100530"/>
    <w:rsid w:val="00107A00"/>
    <w:rsid w:val="00110690"/>
    <w:rsid w:val="0011486F"/>
    <w:rsid w:val="00161704"/>
    <w:rsid w:val="00176894"/>
    <w:rsid w:val="0018156F"/>
    <w:rsid w:val="001A4158"/>
    <w:rsid w:val="001C5863"/>
    <w:rsid w:val="001D625E"/>
    <w:rsid w:val="001D731C"/>
    <w:rsid w:val="001F4605"/>
    <w:rsid w:val="001F4873"/>
    <w:rsid w:val="0021179A"/>
    <w:rsid w:val="002213CE"/>
    <w:rsid w:val="00256AFB"/>
    <w:rsid w:val="002D0E33"/>
    <w:rsid w:val="002E4B92"/>
    <w:rsid w:val="002F5EBA"/>
    <w:rsid w:val="00332637"/>
    <w:rsid w:val="0035463A"/>
    <w:rsid w:val="00385A7D"/>
    <w:rsid w:val="003936FC"/>
    <w:rsid w:val="003B2A61"/>
    <w:rsid w:val="00404A35"/>
    <w:rsid w:val="0042334C"/>
    <w:rsid w:val="0042593F"/>
    <w:rsid w:val="00451734"/>
    <w:rsid w:val="0049083E"/>
    <w:rsid w:val="004B5BA4"/>
    <w:rsid w:val="004E11FB"/>
    <w:rsid w:val="004E5D0F"/>
    <w:rsid w:val="00510F5D"/>
    <w:rsid w:val="005325E2"/>
    <w:rsid w:val="005468D9"/>
    <w:rsid w:val="00565495"/>
    <w:rsid w:val="005716BD"/>
    <w:rsid w:val="005828DE"/>
    <w:rsid w:val="00587434"/>
    <w:rsid w:val="0059672E"/>
    <w:rsid w:val="005B7A55"/>
    <w:rsid w:val="006415FA"/>
    <w:rsid w:val="0068043D"/>
    <w:rsid w:val="006A5C5E"/>
    <w:rsid w:val="006C7EE4"/>
    <w:rsid w:val="006D37AD"/>
    <w:rsid w:val="006E2151"/>
    <w:rsid w:val="006F2D62"/>
    <w:rsid w:val="0073559F"/>
    <w:rsid w:val="00747D4B"/>
    <w:rsid w:val="0077021F"/>
    <w:rsid w:val="007C5418"/>
    <w:rsid w:val="007E3982"/>
    <w:rsid w:val="007F000F"/>
    <w:rsid w:val="00811F00"/>
    <w:rsid w:val="00812EA8"/>
    <w:rsid w:val="00822F16"/>
    <w:rsid w:val="00834C74"/>
    <w:rsid w:val="008418A8"/>
    <w:rsid w:val="008564D7"/>
    <w:rsid w:val="0086733F"/>
    <w:rsid w:val="00867792"/>
    <w:rsid w:val="00875492"/>
    <w:rsid w:val="00897554"/>
    <w:rsid w:val="008D0034"/>
    <w:rsid w:val="0090144B"/>
    <w:rsid w:val="0090739F"/>
    <w:rsid w:val="00912B38"/>
    <w:rsid w:val="00921525"/>
    <w:rsid w:val="00943791"/>
    <w:rsid w:val="00947634"/>
    <w:rsid w:val="009C072A"/>
    <w:rsid w:val="00A05F47"/>
    <w:rsid w:val="00A24A64"/>
    <w:rsid w:val="00A42CD5"/>
    <w:rsid w:val="00A51D4F"/>
    <w:rsid w:val="00A6294F"/>
    <w:rsid w:val="00AB4EA4"/>
    <w:rsid w:val="00AC5206"/>
    <w:rsid w:val="00AD2015"/>
    <w:rsid w:val="00AD6F94"/>
    <w:rsid w:val="00AE0868"/>
    <w:rsid w:val="00AE0BC3"/>
    <w:rsid w:val="00B06CE8"/>
    <w:rsid w:val="00B26A36"/>
    <w:rsid w:val="00B27996"/>
    <w:rsid w:val="00B45DF8"/>
    <w:rsid w:val="00B576E0"/>
    <w:rsid w:val="00BB0FC8"/>
    <w:rsid w:val="00C00224"/>
    <w:rsid w:val="00C1300A"/>
    <w:rsid w:val="00C25766"/>
    <w:rsid w:val="00C44C3E"/>
    <w:rsid w:val="00C454DF"/>
    <w:rsid w:val="00C5213F"/>
    <w:rsid w:val="00C558FE"/>
    <w:rsid w:val="00C62CF1"/>
    <w:rsid w:val="00C64F50"/>
    <w:rsid w:val="00C7027F"/>
    <w:rsid w:val="00C71179"/>
    <w:rsid w:val="00C8710F"/>
    <w:rsid w:val="00CC110A"/>
    <w:rsid w:val="00CC4D6A"/>
    <w:rsid w:val="00CE4430"/>
    <w:rsid w:val="00CF26BC"/>
    <w:rsid w:val="00D23A35"/>
    <w:rsid w:val="00D3011E"/>
    <w:rsid w:val="00D3659F"/>
    <w:rsid w:val="00D77688"/>
    <w:rsid w:val="00DC6DA9"/>
    <w:rsid w:val="00DD5459"/>
    <w:rsid w:val="00DE42BD"/>
    <w:rsid w:val="00DE76C1"/>
    <w:rsid w:val="00E37291"/>
    <w:rsid w:val="00E378BF"/>
    <w:rsid w:val="00E75AA3"/>
    <w:rsid w:val="00E75CB8"/>
    <w:rsid w:val="00E80129"/>
    <w:rsid w:val="00E80C06"/>
    <w:rsid w:val="00EA3C67"/>
    <w:rsid w:val="00EB4544"/>
    <w:rsid w:val="00EB7CFA"/>
    <w:rsid w:val="00F03987"/>
    <w:rsid w:val="00F06851"/>
    <w:rsid w:val="00F3682B"/>
    <w:rsid w:val="00F36853"/>
    <w:rsid w:val="00F61D07"/>
    <w:rsid w:val="00F93934"/>
    <w:rsid w:val="00FC6160"/>
    <w:rsid w:val="00FE0128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BA1BF-3938-41DF-9E11-25C0D0C7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7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7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w.edu/Advancing-Healthier-WI-Endowment/Apply-for-Funding/HWPP/Responsive-Componen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B0ED-376E-4062-9E67-1D485274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Lake County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Phillip</dc:creator>
  <cp:lastModifiedBy>Lori Martin</cp:lastModifiedBy>
  <cp:revision>2</cp:revision>
  <cp:lastPrinted>2016-01-21T16:00:00Z</cp:lastPrinted>
  <dcterms:created xsi:type="dcterms:W3CDTF">2016-05-25T15:44:00Z</dcterms:created>
  <dcterms:modified xsi:type="dcterms:W3CDTF">2016-05-25T15:44:00Z</dcterms:modified>
</cp:coreProperties>
</file>